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3" w:rsidRDefault="00AD6483" w:rsidP="004357F5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  <w:lang w:val="en-US"/>
        </w:rPr>
        <w:t>all for Papers on ICCMIT20</w:t>
      </w:r>
      <w:r w:rsidR="004357F5">
        <w:rPr>
          <w:b/>
          <w:bCs/>
          <w:sz w:val="32"/>
          <w:szCs w:val="32"/>
          <w:lang w:val="en-US"/>
        </w:rPr>
        <w:t>20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8743F4" w:rsidRPr="00EC6EFD" w:rsidRDefault="008743F4" w:rsidP="008743F4">
      <w:pPr>
        <w:spacing w:after="0" w:line="240" w:lineRule="auto"/>
        <w:jc w:val="center"/>
        <w:rPr>
          <w:i/>
          <w:sz w:val="40"/>
          <w:szCs w:val="40"/>
        </w:rPr>
      </w:pPr>
      <w:r w:rsidRPr="00EC6EFD">
        <w:rPr>
          <w:i/>
          <w:sz w:val="40"/>
          <w:szCs w:val="40"/>
        </w:rPr>
        <w:t xml:space="preserve">Innovations in Big Data, </w:t>
      </w:r>
      <w:proofErr w:type="spellStart"/>
      <w:proofErr w:type="gramStart"/>
      <w:r w:rsidRPr="00EC6EFD">
        <w:rPr>
          <w:i/>
          <w:sz w:val="40"/>
          <w:szCs w:val="40"/>
        </w:rPr>
        <w:t>IoT</w:t>
      </w:r>
      <w:proofErr w:type="spellEnd"/>
      <w:r w:rsidRPr="00EC6EFD">
        <w:rPr>
          <w:i/>
          <w:sz w:val="40"/>
          <w:szCs w:val="40"/>
        </w:rPr>
        <w:t xml:space="preserve">  and</w:t>
      </w:r>
      <w:proofErr w:type="gramEnd"/>
      <w:r w:rsidRPr="00EC6EFD">
        <w:rPr>
          <w:i/>
          <w:sz w:val="40"/>
          <w:szCs w:val="40"/>
        </w:rPr>
        <w:t xml:space="preserve"> Data Sciences</w:t>
      </w:r>
    </w:p>
    <w:p w:rsidR="006B3D13" w:rsidRPr="007E4A3A" w:rsidRDefault="006B3D13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AD6483" w:rsidRPr="00CD3B41" w:rsidRDefault="00AD6483" w:rsidP="00AD6483">
      <w:pPr>
        <w:pStyle w:val="Default"/>
        <w:jc w:val="center"/>
        <w:rPr>
          <w:sz w:val="23"/>
          <w:szCs w:val="23"/>
          <w:lang w:val="en-US"/>
        </w:rPr>
      </w:pPr>
      <w:r w:rsidRPr="00CD3B41">
        <w:rPr>
          <w:b/>
          <w:bCs/>
          <w:sz w:val="23"/>
          <w:szCs w:val="23"/>
          <w:lang w:val="en-US"/>
        </w:rPr>
        <w:t>Organized by:</w:t>
      </w:r>
    </w:p>
    <w:p w:rsidR="006B3D13" w:rsidRDefault="006B3D13" w:rsidP="00AD6483">
      <w:pPr>
        <w:pStyle w:val="Default"/>
        <w:jc w:val="center"/>
        <w:rPr>
          <w:sz w:val="23"/>
          <w:szCs w:val="23"/>
          <w:lang w:val="en-US"/>
        </w:rPr>
      </w:pPr>
    </w:p>
    <w:p w:rsidR="005049DF" w:rsidRPr="008743F4" w:rsidRDefault="007E4A3A" w:rsidP="005049DF">
      <w:pPr>
        <w:pStyle w:val="Default"/>
        <w:jc w:val="center"/>
        <w:rPr>
          <w:b/>
          <w:sz w:val="32"/>
          <w:szCs w:val="32"/>
          <w:lang w:val="en-US"/>
        </w:rPr>
      </w:pPr>
      <w:bookmarkStart w:id="0" w:name="_GoBack"/>
      <w:proofErr w:type="spellStart"/>
      <w:r w:rsidRPr="008743F4">
        <w:rPr>
          <w:b/>
          <w:sz w:val="32"/>
          <w:szCs w:val="32"/>
          <w:lang w:val="en-US"/>
        </w:rPr>
        <w:t>Dr</w:t>
      </w:r>
      <w:r w:rsidR="00DE04D8" w:rsidRPr="008743F4">
        <w:rPr>
          <w:b/>
          <w:sz w:val="32"/>
          <w:szCs w:val="32"/>
          <w:lang w:val="en-US"/>
        </w:rPr>
        <w:t>.</w:t>
      </w:r>
      <w:r w:rsidR="008743F4" w:rsidRPr="008743F4">
        <w:rPr>
          <w:b/>
          <w:sz w:val="32"/>
          <w:szCs w:val="32"/>
          <w:lang w:val="en-US"/>
        </w:rPr>
        <w:t>A.V.Senthil</w:t>
      </w:r>
      <w:proofErr w:type="spellEnd"/>
      <w:r w:rsidR="008743F4" w:rsidRPr="008743F4">
        <w:rPr>
          <w:b/>
          <w:sz w:val="32"/>
          <w:szCs w:val="32"/>
          <w:lang w:val="en-US"/>
        </w:rPr>
        <w:t xml:space="preserve"> Kumar</w:t>
      </w:r>
    </w:p>
    <w:bookmarkEnd w:id="0"/>
    <w:p w:rsidR="005049DF" w:rsidRDefault="008743F4" w:rsidP="003D5E91">
      <w:pPr>
        <w:jc w:val="center"/>
        <w:rPr>
          <w:b/>
          <w:sz w:val="24"/>
          <w:szCs w:val="24"/>
        </w:rPr>
      </w:pPr>
      <w:proofErr w:type="spellStart"/>
      <w:r w:rsidRPr="008743F4">
        <w:rPr>
          <w:b/>
          <w:sz w:val="24"/>
          <w:szCs w:val="24"/>
        </w:rPr>
        <w:t>Hindusthan</w:t>
      </w:r>
      <w:proofErr w:type="spellEnd"/>
      <w:r w:rsidRPr="008743F4">
        <w:rPr>
          <w:b/>
          <w:sz w:val="24"/>
          <w:szCs w:val="24"/>
        </w:rPr>
        <w:t xml:space="preserve"> College of Arts and </w:t>
      </w:r>
      <w:proofErr w:type="gramStart"/>
      <w:r w:rsidRPr="008743F4">
        <w:rPr>
          <w:b/>
          <w:sz w:val="24"/>
          <w:szCs w:val="24"/>
        </w:rPr>
        <w:t>Science ,</w:t>
      </w:r>
      <w:proofErr w:type="gramEnd"/>
      <w:r w:rsidRPr="008743F4">
        <w:rPr>
          <w:b/>
          <w:sz w:val="24"/>
          <w:szCs w:val="24"/>
        </w:rPr>
        <w:t xml:space="preserve"> Coimbatore, India </w:t>
      </w:r>
    </w:p>
    <w:p w:rsidR="008743F4" w:rsidRPr="008743F4" w:rsidRDefault="008743F4" w:rsidP="003D5E91">
      <w:pPr>
        <w:jc w:val="center"/>
        <w:rPr>
          <w:b/>
          <w:sz w:val="24"/>
          <w:szCs w:val="24"/>
        </w:rPr>
      </w:pPr>
    </w:p>
    <w:p w:rsidR="00CA4FDF" w:rsidRPr="00F32C7B" w:rsidRDefault="00CA4FDF" w:rsidP="00CA4FDF">
      <w:pPr>
        <w:jc w:val="center"/>
        <w:rPr>
          <w:color w:val="000000" w:themeColor="text1"/>
          <w:sz w:val="28"/>
          <w:szCs w:val="28"/>
          <w:lang w:bidi="ar-EG"/>
        </w:rPr>
      </w:pPr>
      <w:r w:rsidRPr="00F32C7B">
        <w:rPr>
          <w:b/>
          <w:color w:val="000000" w:themeColor="text1"/>
          <w:sz w:val="28"/>
          <w:szCs w:val="28"/>
          <w:lang w:bidi="ar-EG"/>
        </w:rPr>
        <w:t xml:space="preserve">Scope and </w:t>
      </w:r>
      <w:proofErr w:type="gramStart"/>
      <w:r w:rsidRPr="00F32C7B">
        <w:rPr>
          <w:b/>
          <w:color w:val="000000" w:themeColor="text1"/>
          <w:sz w:val="28"/>
          <w:szCs w:val="28"/>
          <w:lang w:bidi="ar-EG"/>
        </w:rPr>
        <w:t>Interests</w:t>
      </w:r>
      <w:r w:rsidR="00CB28C3">
        <w:rPr>
          <w:b/>
          <w:color w:val="000000" w:themeColor="text1"/>
          <w:sz w:val="28"/>
          <w:szCs w:val="28"/>
          <w:lang w:bidi="ar-EG"/>
        </w:rPr>
        <w:t>(</w:t>
      </w:r>
      <w:proofErr w:type="gramEnd"/>
      <w:r w:rsidR="00B9432C">
        <w:rPr>
          <w:b/>
          <w:color w:val="000000" w:themeColor="text1"/>
          <w:sz w:val="28"/>
          <w:szCs w:val="28"/>
          <w:lang w:bidi="ar-EG"/>
        </w:rPr>
        <w:t xml:space="preserve">include but </w:t>
      </w:r>
      <w:r w:rsidR="00CB28C3">
        <w:rPr>
          <w:b/>
          <w:color w:val="000000" w:themeColor="text1"/>
          <w:sz w:val="28"/>
          <w:szCs w:val="28"/>
          <w:lang w:bidi="ar-EG"/>
        </w:rPr>
        <w:t>not limited to)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b/>
          <w:bCs/>
          <w:color w:val="333333"/>
          <w:sz w:val="24"/>
          <w:szCs w:val="24"/>
        </w:rPr>
        <w:t>Big-Data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Innovative Cloud infrastructure for Big Data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Green, energy - efficient models and sustainability issues for Big Data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Resource scheduling, SLA, Fault tolerance and reliability for Big Data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Data Models for Big Data Analytics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Machine Learning techniques for Big Data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Index Structures for Big Data Analytics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Interaction Design for Exploratory Analytics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Large-scale recommendation systems and graph analysis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Big data security, privacy, and services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8743F4">
        <w:rPr>
          <w:rFonts w:eastAsia="Times New Roman" w:cstheme="minorHAnsi"/>
          <w:color w:val="333333"/>
          <w:sz w:val="24"/>
          <w:szCs w:val="24"/>
        </w:rPr>
        <w:t>Big Data applications on heterogeneous architectures such as healthcare, surveillance and sensing, e-commerce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proofErr w:type="spellStart"/>
      <w:r w:rsidRPr="008743F4">
        <w:rPr>
          <w:rFonts w:eastAsia="Times New Roman" w:cstheme="minorHAnsi"/>
          <w:b/>
          <w:color w:val="333333"/>
          <w:sz w:val="24"/>
          <w:szCs w:val="24"/>
        </w:rPr>
        <w:t>IoT</w:t>
      </w:r>
      <w:proofErr w:type="spellEnd"/>
    </w:p>
    <w:p w:rsid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A42"/>
          <w:sz w:val="24"/>
          <w:szCs w:val="24"/>
        </w:rPr>
      </w:pP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A42"/>
          <w:sz w:val="24"/>
          <w:szCs w:val="24"/>
        </w:rPr>
      </w:pPr>
      <w:r w:rsidRPr="008743F4">
        <w:rPr>
          <w:rFonts w:eastAsia="Times New Roman" w:cstheme="minorHAnsi"/>
          <w:bCs/>
          <w:color w:val="333A42"/>
          <w:sz w:val="24"/>
          <w:szCs w:val="24"/>
        </w:rPr>
        <w:t>Internet of Things Architecture</w:t>
      </w: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A42"/>
          <w:sz w:val="24"/>
          <w:szCs w:val="24"/>
        </w:rPr>
      </w:pPr>
      <w:r w:rsidRPr="008743F4">
        <w:rPr>
          <w:rFonts w:eastAsia="Times New Roman" w:cstheme="minorHAnsi"/>
          <w:bCs/>
          <w:color w:val="333A42"/>
          <w:sz w:val="24"/>
          <w:szCs w:val="24"/>
        </w:rPr>
        <w:t xml:space="preserve">Web Technologies for the </w:t>
      </w:r>
      <w:proofErr w:type="spellStart"/>
      <w:r w:rsidRPr="008743F4">
        <w:rPr>
          <w:rFonts w:eastAsia="Times New Roman" w:cstheme="minorHAnsi"/>
          <w:bCs/>
          <w:color w:val="333A42"/>
          <w:sz w:val="24"/>
          <w:szCs w:val="24"/>
        </w:rPr>
        <w:t>IoT</w:t>
      </w:r>
      <w:proofErr w:type="spellEnd"/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eastAsia="Times New Roman" w:cstheme="minorHAnsi"/>
          <w:color w:val="333A42"/>
          <w:sz w:val="24"/>
          <w:szCs w:val="24"/>
        </w:rPr>
      </w:pPr>
      <w:r w:rsidRPr="008743F4">
        <w:rPr>
          <w:rFonts w:eastAsia="Times New Roman" w:cstheme="minorHAnsi"/>
          <w:bCs/>
          <w:color w:val="333A42"/>
          <w:sz w:val="24"/>
          <w:szCs w:val="24"/>
        </w:rPr>
        <w:t>Integration of Physical and Virtual Artifacts and Events</w:t>
      </w:r>
    </w:p>
    <w:p w:rsidR="008743F4" w:rsidRPr="008743F4" w:rsidRDefault="008743F4" w:rsidP="008743F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23E4E"/>
          <w:sz w:val="24"/>
          <w:szCs w:val="24"/>
        </w:rPr>
      </w:pPr>
      <w:r w:rsidRPr="008743F4">
        <w:rPr>
          <w:rFonts w:eastAsia="Times New Roman" w:cstheme="minorHAnsi"/>
          <w:bCs/>
          <w:color w:val="333A42"/>
          <w:sz w:val="24"/>
          <w:szCs w:val="24"/>
        </w:rPr>
        <w:t xml:space="preserve">Description and Discovery of </w:t>
      </w:r>
      <w:proofErr w:type="spellStart"/>
      <w:r w:rsidRPr="008743F4">
        <w:rPr>
          <w:rFonts w:eastAsia="Times New Roman" w:cstheme="minorHAnsi"/>
          <w:bCs/>
          <w:color w:val="333A42"/>
          <w:sz w:val="24"/>
          <w:szCs w:val="24"/>
        </w:rPr>
        <w:t>IoT</w:t>
      </w:r>
      <w:proofErr w:type="spellEnd"/>
      <w:r w:rsidRPr="008743F4">
        <w:rPr>
          <w:rFonts w:eastAsia="Times New Roman" w:cstheme="minorHAnsi"/>
          <w:bCs/>
          <w:color w:val="333A42"/>
          <w:sz w:val="24"/>
          <w:szCs w:val="24"/>
        </w:rPr>
        <w:t xml:space="preserve"> devices, including mobile and moving devices</w:t>
      </w:r>
    </w:p>
    <w:p w:rsidR="008743F4" w:rsidRPr="008743F4" w:rsidRDefault="008743F4" w:rsidP="008743F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23E4E"/>
          <w:sz w:val="24"/>
          <w:szCs w:val="24"/>
        </w:rPr>
      </w:pPr>
      <w:r w:rsidRPr="008743F4">
        <w:rPr>
          <w:rFonts w:eastAsia="Times New Roman" w:cstheme="minorHAnsi"/>
          <w:bCs/>
          <w:color w:val="323E4E"/>
          <w:sz w:val="24"/>
          <w:szCs w:val="24"/>
        </w:rPr>
        <w:t>Human-Object Interactions (HOI)</w:t>
      </w:r>
    </w:p>
    <w:p w:rsidR="008743F4" w:rsidRPr="008743F4" w:rsidRDefault="008743F4" w:rsidP="008743F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23E4E"/>
          <w:sz w:val="24"/>
          <w:szCs w:val="24"/>
        </w:rPr>
      </w:pPr>
      <w:r w:rsidRPr="008743F4">
        <w:rPr>
          <w:rFonts w:eastAsia="Times New Roman" w:cstheme="minorHAnsi"/>
          <w:bCs/>
          <w:color w:val="323E4E"/>
          <w:sz w:val="24"/>
          <w:szCs w:val="24"/>
        </w:rPr>
        <w:t>Object-Object Interactions (OOI)</w:t>
      </w:r>
    </w:p>
    <w:p w:rsidR="008743F4" w:rsidRPr="008743F4" w:rsidRDefault="008743F4" w:rsidP="008743F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23E4E"/>
          <w:sz w:val="24"/>
          <w:szCs w:val="24"/>
        </w:rPr>
      </w:pPr>
      <w:r w:rsidRPr="008743F4">
        <w:rPr>
          <w:rFonts w:eastAsia="Times New Roman" w:cstheme="minorHAnsi"/>
          <w:bCs/>
          <w:color w:val="323E4E"/>
          <w:sz w:val="24"/>
          <w:szCs w:val="24"/>
        </w:rPr>
        <w:t xml:space="preserve">Privacy/security in </w:t>
      </w:r>
      <w:proofErr w:type="spellStart"/>
      <w:r w:rsidRPr="008743F4">
        <w:rPr>
          <w:rFonts w:eastAsia="Times New Roman" w:cstheme="minorHAnsi"/>
          <w:bCs/>
          <w:color w:val="323E4E"/>
          <w:sz w:val="24"/>
          <w:szCs w:val="24"/>
        </w:rPr>
        <w:t>IoT</w:t>
      </w:r>
      <w:proofErr w:type="spellEnd"/>
    </w:p>
    <w:p w:rsidR="008743F4" w:rsidRPr="008743F4" w:rsidRDefault="008743F4" w:rsidP="008743F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23E4E"/>
          <w:sz w:val="24"/>
          <w:szCs w:val="24"/>
        </w:rPr>
      </w:pPr>
      <w:proofErr w:type="spellStart"/>
      <w:r w:rsidRPr="008743F4">
        <w:rPr>
          <w:rFonts w:eastAsia="Times New Roman" w:cstheme="minorHAnsi"/>
          <w:bCs/>
          <w:color w:val="323E4E"/>
          <w:sz w:val="24"/>
          <w:szCs w:val="24"/>
        </w:rPr>
        <w:t>IoT</w:t>
      </w:r>
      <w:proofErr w:type="spellEnd"/>
      <w:r w:rsidRPr="008743F4">
        <w:rPr>
          <w:rFonts w:eastAsia="Times New Roman" w:cstheme="minorHAnsi"/>
          <w:bCs/>
          <w:color w:val="323E4E"/>
          <w:sz w:val="24"/>
          <w:szCs w:val="24"/>
        </w:rPr>
        <w:t xml:space="preserve"> applications</w:t>
      </w:r>
    </w:p>
    <w:p w:rsidR="008743F4" w:rsidRDefault="008743F4" w:rsidP="008743F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8743F4" w:rsidRPr="008743F4" w:rsidRDefault="008743F4" w:rsidP="008743F4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8743F4">
        <w:rPr>
          <w:rFonts w:cstheme="minorHAnsi"/>
          <w:b/>
          <w:sz w:val="24"/>
          <w:szCs w:val="24"/>
        </w:rPr>
        <w:t>Data Sciences</w:t>
      </w:r>
    </w:p>
    <w:p w:rsid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New mathematical, probabilistic and statistical models and theories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New learning theories, models and systems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Deep analytics and learning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Distributed and parallel computing (cloud, map-reduce, etc.)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Non-</w:t>
      </w:r>
      <w:proofErr w:type="spellStart"/>
      <w:r w:rsidRPr="008743F4">
        <w:rPr>
          <w:rFonts w:eastAsia="Times New Roman" w:cstheme="minorHAnsi"/>
          <w:color w:val="000000"/>
          <w:sz w:val="24"/>
          <w:szCs w:val="24"/>
        </w:rPr>
        <w:t>iidness</w:t>
      </w:r>
      <w:proofErr w:type="spellEnd"/>
      <w:r w:rsidRPr="008743F4">
        <w:rPr>
          <w:rFonts w:eastAsia="Times New Roman" w:cstheme="minorHAnsi"/>
          <w:color w:val="000000"/>
          <w:sz w:val="24"/>
          <w:szCs w:val="24"/>
        </w:rPr>
        <w:t xml:space="preserve"> (heterogeneity &amp; coupling) learning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lastRenderedPageBreak/>
        <w:t>Invisible structure, relation and distribution learning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Intent and sight learning</w:t>
      </w:r>
    </w:p>
    <w:p w:rsidR="008743F4" w:rsidRPr="008743F4" w:rsidRDefault="008743F4" w:rsidP="008743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43F4">
        <w:rPr>
          <w:rFonts w:eastAsia="Times New Roman" w:cstheme="minorHAnsi"/>
          <w:color w:val="000000"/>
          <w:sz w:val="24"/>
          <w:szCs w:val="24"/>
        </w:rPr>
        <w:t>Scalable analysis and learning</w:t>
      </w:r>
    </w:p>
    <w:p w:rsidR="003D5E91" w:rsidRPr="008C09CC" w:rsidRDefault="003D5E91" w:rsidP="003D5E91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Paper Submission </w:t>
      </w:r>
    </w:p>
    <w:p w:rsidR="00CB28C3" w:rsidRDefault="00CB28C3" w:rsidP="006B3D13">
      <w:p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We invite authors to submit original and </w:t>
      </w:r>
      <w:r w:rsidR="006D0805">
        <w:rPr>
          <w:color w:val="000000" w:themeColor="text1"/>
          <w:lang w:bidi="ar-EG"/>
        </w:rPr>
        <w:t>high-quality</w:t>
      </w:r>
      <w:r>
        <w:rPr>
          <w:color w:val="000000" w:themeColor="text1"/>
          <w:lang w:bidi="ar-EG"/>
        </w:rPr>
        <w:t xml:space="preserve"> articles on the abovementioned </w:t>
      </w:r>
      <w:proofErr w:type="gramStart"/>
      <w:r>
        <w:rPr>
          <w:color w:val="000000" w:themeColor="text1"/>
          <w:lang w:bidi="ar-EG"/>
        </w:rPr>
        <w:t>topics(</w:t>
      </w:r>
      <w:proofErr w:type="gramEnd"/>
      <w:r>
        <w:rPr>
          <w:color w:val="000000" w:themeColor="text1"/>
          <w:lang w:bidi="ar-EG"/>
        </w:rPr>
        <w:t>which are not limited to)</w:t>
      </w:r>
      <w:r w:rsidR="00406EFB">
        <w:rPr>
          <w:color w:val="000000" w:themeColor="text1"/>
          <w:lang w:bidi="ar-EG"/>
        </w:rPr>
        <w:t xml:space="preserve"> at </w:t>
      </w:r>
      <w:r w:rsidR="00AF4DE3">
        <w:rPr>
          <w:color w:val="000000" w:themeColor="text1"/>
          <w:lang w:bidi="ar-EG"/>
        </w:rPr>
        <w:t>under mentioned</w:t>
      </w:r>
      <w:r w:rsidR="00406EFB">
        <w:rPr>
          <w:color w:val="000000" w:themeColor="text1"/>
          <w:lang w:bidi="ar-EG"/>
        </w:rPr>
        <w:t xml:space="preserve"> email ids to </w:t>
      </w:r>
      <w:proofErr w:type="spellStart"/>
      <w:r w:rsidR="00406EFB">
        <w:rPr>
          <w:color w:val="000000" w:themeColor="text1"/>
          <w:lang w:bidi="ar-EG"/>
        </w:rPr>
        <w:t>Dr</w:t>
      </w:r>
      <w:proofErr w:type="spellEnd"/>
      <w:r w:rsidR="00406EFB">
        <w:rPr>
          <w:color w:val="000000" w:themeColor="text1"/>
          <w:lang w:bidi="ar-EG"/>
        </w:rPr>
        <w:t xml:space="preserve"> </w:t>
      </w:r>
      <w:proofErr w:type="spellStart"/>
      <w:r w:rsidR="008743F4">
        <w:rPr>
          <w:color w:val="000000" w:themeColor="text1"/>
          <w:lang w:bidi="ar-EG"/>
        </w:rPr>
        <w:t>A.V.Senthil</w:t>
      </w:r>
      <w:proofErr w:type="spellEnd"/>
      <w:r w:rsidR="008743F4">
        <w:rPr>
          <w:color w:val="000000" w:themeColor="text1"/>
          <w:lang w:bidi="ar-EG"/>
        </w:rPr>
        <w:t xml:space="preserve"> Kumar</w:t>
      </w:r>
      <w:r w:rsidR="00406EFB">
        <w:rPr>
          <w:color w:val="000000" w:themeColor="text1"/>
          <w:lang w:bidi="ar-EG"/>
        </w:rPr>
        <w:t xml:space="preserve"> (session chair) </w:t>
      </w:r>
      <w:r w:rsidR="008743F4">
        <w:rPr>
          <w:color w:val="FF0000"/>
          <w:lang w:bidi="ar-EG"/>
        </w:rPr>
        <w:t>avsenthilkumar@yahoo.com</w:t>
      </w:r>
    </w:p>
    <w:p w:rsidR="00CC3E47" w:rsidRDefault="00CC3E47" w:rsidP="004357F5">
      <w:pPr>
        <w:spacing w:after="0" w:line="240" w:lineRule="auto"/>
        <w:jc w:val="both"/>
        <w:rPr>
          <w:color w:val="000000" w:themeColor="text1"/>
          <w:lang w:bidi="ar-EG"/>
        </w:rPr>
      </w:pPr>
    </w:p>
    <w:p w:rsidR="006A4F1C" w:rsidRPr="006B3D13" w:rsidRDefault="006A4F1C" w:rsidP="004357F5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All instructions and templates for submission can be found in the ICCMIT20</w:t>
      </w:r>
      <w:r w:rsidR="004357F5">
        <w:rPr>
          <w:color w:val="000000" w:themeColor="text1"/>
          <w:lang w:bidi="ar-EG"/>
        </w:rPr>
        <w:t>20</w:t>
      </w:r>
      <w:r w:rsidRPr="006B3D13">
        <w:rPr>
          <w:color w:val="000000" w:themeColor="text1"/>
          <w:lang w:bidi="ar-EG"/>
        </w:rPr>
        <w:t xml:space="preserve"> website:</w:t>
      </w:r>
    </w:p>
    <w:p w:rsidR="006A4F1C" w:rsidRPr="006B3D13" w:rsidRDefault="006A4F1C" w:rsidP="004357F5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http://www.iccmit.net/. The accepted papers will be published in ISI/SCOPUS journals. Also, the best articles will be invi</w:t>
      </w:r>
      <w:r w:rsidR="003F6B3F">
        <w:rPr>
          <w:color w:val="000000" w:themeColor="text1"/>
          <w:lang w:bidi="ar-EG"/>
        </w:rPr>
        <w:t>ted to be published as extended article/</w:t>
      </w:r>
      <w:r w:rsidRPr="006B3D13">
        <w:rPr>
          <w:color w:val="000000" w:themeColor="text1"/>
          <w:lang w:bidi="ar-EG"/>
        </w:rPr>
        <w:t xml:space="preserve"> book chapter in </w:t>
      </w:r>
      <w:r w:rsidR="004357F5">
        <w:rPr>
          <w:color w:val="000000" w:themeColor="text1"/>
          <w:lang w:bidi="ar-EG"/>
        </w:rPr>
        <w:t xml:space="preserve">John Wiley and CRC Press </w:t>
      </w:r>
      <w:proofErr w:type="spellStart"/>
      <w:r w:rsidR="004357F5">
        <w:rPr>
          <w:color w:val="000000" w:themeColor="text1"/>
          <w:lang w:bidi="ar-EG"/>
        </w:rPr>
        <w:t>Taylor&amp;Francis</w:t>
      </w:r>
      <w:proofErr w:type="spellEnd"/>
      <w:r w:rsidRPr="006B3D13">
        <w:rPr>
          <w:color w:val="000000" w:themeColor="text1"/>
          <w:lang w:bidi="ar-EG"/>
        </w:rPr>
        <w:t xml:space="preserve"> Book</w:t>
      </w:r>
      <w:r w:rsidR="004357F5">
        <w:rPr>
          <w:color w:val="000000" w:themeColor="text1"/>
          <w:lang w:bidi="ar-EG"/>
        </w:rPr>
        <w:t>s</w:t>
      </w:r>
      <w:r w:rsidRPr="006B3D13">
        <w:rPr>
          <w:color w:val="000000" w:themeColor="text1"/>
          <w:lang w:bidi="ar-EG"/>
        </w:rPr>
        <w:t xml:space="preserve">. </w:t>
      </w:r>
    </w:p>
    <w:p w:rsidR="00B9432C" w:rsidRDefault="00B9432C" w:rsidP="00CC3E47">
      <w:pPr>
        <w:rPr>
          <w:b/>
          <w:color w:val="000000" w:themeColor="text1"/>
          <w:sz w:val="28"/>
          <w:szCs w:val="28"/>
          <w:lang w:bidi="ar-EG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4F1C" w:rsidRPr="006B3D13" w:rsidRDefault="006A4F1C" w:rsidP="004357F5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</w:t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Pr="006B3D13">
        <w:rPr>
          <w:color w:val="000000" w:themeColor="text1"/>
          <w:lang w:bidi="ar-EG"/>
        </w:rPr>
        <w:t xml:space="preserve"> </w:t>
      </w:r>
      <w:r w:rsidR="008743F4">
        <w:rPr>
          <w:color w:val="000000" w:themeColor="text1"/>
          <w:lang w:bidi="ar-EG"/>
        </w:rPr>
        <w:tab/>
      </w:r>
      <w:r w:rsidR="00CC3E47">
        <w:rPr>
          <w:color w:val="000000" w:themeColor="text1"/>
          <w:lang w:bidi="ar-EG"/>
        </w:rPr>
        <w:t>February</w:t>
      </w:r>
      <w:r w:rsidR="00406EFB">
        <w:rPr>
          <w:color w:val="000000" w:themeColor="text1"/>
          <w:lang w:bidi="ar-EG"/>
        </w:rPr>
        <w:t xml:space="preserve"> 1</w:t>
      </w:r>
      <w:r w:rsidR="004357F5">
        <w:rPr>
          <w:color w:val="000000" w:themeColor="text1"/>
          <w:lang w:bidi="ar-EG"/>
        </w:rPr>
        <w:t>5</w:t>
      </w:r>
      <w:r w:rsidRPr="006B3D13">
        <w:rPr>
          <w:color w:val="000000" w:themeColor="text1"/>
          <w:lang w:bidi="ar-EG"/>
        </w:rPr>
        <w:t>, 20</w:t>
      </w:r>
      <w:r w:rsidR="004357F5">
        <w:rPr>
          <w:color w:val="000000" w:themeColor="text1"/>
          <w:lang w:bidi="ar-EG"/>
        </w:rPr>
        <w:t>20</w:t>
      </w:r>
    </w:p>
    <w:p w:rsidR="006A4F1C" w:rsidRPr="006B3D13" w:rsidRDefault="006A4F1C" w:rsidP="004357F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</w:t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="00CC3E47">
        <w:rPr>
          <w:color w:val="000000" w:themeColor="text1"/>
          <w:lang w:bidi="ar-EG"/>
        </w:rPr>
        <w:t>March 5</w:t>
      </w:r>
      <w:r w:rsidRPr="006B3D13">
        <w:rPr>
          <w:color w:val="000000" w:themeColor="text1"/>
          <w:lang w:bidi="ar-EG"/>
        </w:rPr>
        <w:t>, 20</w:t>
      </w:r>
      <w:r w:rsidR="004357F5">
        <w:rPr>
          <w:color w:val="000000" w:themeColor="text1"/>
          <w:lang w:bidi="ar-EG"/>
        </w:rPr>
        <w:t>20</w:t>
      </w:r>
    </w:p>
    <w:p w:rsidR="006A4F1C" w:rsidRPr="006B3D13" w:rsidRDefault="006A4F1C" w:rsidP="004357F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Final paper submission and </w:t>
      </w:r>
      <w:r w:rsidR="00AF4DE3" w:rsidRPr="006B3D13">
        <w:rPr>
          <w:color w:val="000000" w:themeColor="text1"/>
          <w:lang w:bidi="ar-EG"/>
        </w:rPr>
        <w:t>author’s</w:t>
      </w:r>
      <w:r w:rsidRPr="006B3D13">
        <w:rPr>
          <w:color w:val="000000" w:themeColor="text1"/>
          <w:lang w:bidi="ar-EG"/>
        </w:rPr>
        <w:t xml:space="preserve"> camera ready:</w:t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="00CC3E47">
        <w:rPr>
          <w:color w:val="000000" w:themeColor="text1"/>
          <w:lang w:bidi="ar-EG"/>
        </w:rPr>
        <w:t>March20</w:t>
      </w:r>
      <w:r w:rsidR="00406EFB" w:rsidRPr="006B3D13">
        <w:rPr>
          <w:color w:val="000000" w:themeColor="text1"/>
          <w:lang w:bidi="ar-EG"/>
        </w:rPr>
        <w:t>, 20</w:t>
      </w:r>
      <w:r w:rsidR="004357F5">
        <w:rPr>
          <w:color w:val="000000" w:themeColor="text1"/>
          <w:lang w:bidi="ar-EG"/>
        </w:rPr>
        <w:t>20</w:t>
      </w:r>
    </w:p>
    <w:p w:rsidR="006A4F1C" w:rsidRPr="006B3D13" w:rsidRDefault="006A4F1C" w:rsidP="004357F5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="008743F4">
        <w:rPr>
          <w:color w:val="000000" w:themeColor="text1"/>
          <w:lang w:bidi="ar-EG"/>
        </w:rPr>
        <w:tab/>
      </w:r>
      <w:r w:rsidR="00CC3E47">
        <w:rPr>
          <w:color w:val="000000" w:themeColor="text1"/>
          <w:lang w:bidi="ar-EG"/>
        </w:rPr>
        <w:t>25-29</w:t>
      </w:r>
      <w:r w:rsidR="004357F5">
        <w:rPr>
          <w:color w:val="000000" w:themeColor="text1"/>
          <w:lang w:bidi="ar-EG"/>
        </w:rPr>
        <w:t xml:space="preserve"> April</w:t>
      </w:r>
      <w:r w:rsidRPr="006B3D13">
        <w:rPr>
          <w:color w:val="000000" w:themeColor="text1"/>
          <w:lang w:bidi="ar-EG"/>
        </w:rPr>
        <w:t>, 20</w:t>
      </w:r>
      <w:r w:rsidR="004357F5">
        <w:rPr>
          <w:color w:val="000000" w:themeColor="text1"/>
          <w:lang w:bidi="ar-EG"/>
        </w:rPr>
        <w:t>20</w:t>
      </w: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p w:rsidR="006A4F1C" w:rsidRPr="006A4F1C" w:rsidRDefault="006A4F1C" w:rsidP="006A4F1C">
      <w:pPr>
        <w:rPr>
          <w:color w:val="000000" w:themeColor="text1"/>
          <w:lang w:bidi="ar-EG"/>
        </w:rPr>
      </w:pPr>
    </w:p>
    <w:sectPr w:rsidR="006A4F1C" w:rsidRPr="006A4F1C" w:rsidSect="00ED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665"/>
    <w:multiLevelType w:val="hybridMultilevel"/>
    <w:tmpl w:val="CC94C36C"/>
    <w:lvl w:ilvl="0" w:tplc="2F40F9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0F67"/>
    <w:multiLevelType w:val="hybridMultilevel"/>
    <w:tmpl w:val="4AF89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1CF"/>
    <w:multiLevelType w:val="hybridMultilevel"/>
    <w:tmpl w:val="18445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3110"/>
    <w:multiLevelType w:val="multilevel"/>
    <w:tmpl w:val="D54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66F8E"/>
    <w:multiLevelType w:val="multilevel"/>
    <w:tmpl w:val="AE8A9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TA0tbAwMDI1MzNS0lEKTi0uzszPAykwrAUA5+hGkiwAAAA="/>
  </w:docVars>
  <w:rsids>
    <w:rsidRoot w:val="00C46260"/>
    <w:rsid w:val="0001253D"/>
    <w:rsid w:val="0004153A"/>
    <w:rsid w:val="000574A0"/>
    <w:rsid w:val="0007161D"/>
    <w:rsid w:val="000B3207"/>
    <w:rsid w:val="000B598C"/>
    <w:rsid w:val="000C05E3"/>
    <w:rsid w:val="000C275D"/>
    <w:rsid w:val="000C5E0B"/>
    <w:rsid w:val="000F5202"/>
    <w:rsid w:val="0010610B"/>
    <w:rsid w:val="0010739E"/>
    <w:rsid w:val="00155C3B"/>
    <w:rsid w:val="001649FF"/>
    <w:rsid w:val="001C4817"/>
    <w:rsid w:val="001D7E85"/>
    <w:rsid w:val="001E3A3E"/>
    <w:rsid w:val="001E789A"/>
    <w:rsid w:val="00293C85"/>
    <w:rsid w:val="002A5BDC"/>
    <w:rsid w:val="002C0E83"/>
    <w:rsid w:val="00346A62"/>
    <w:rsid w:val="00350E7E"/>
    <w:rsid w:val="003544F1"/>
    <w:rsid w:val="00356498"/>
    <w:rsid w:val="003D5E91"/>
    <w:rsid w:val="003F34C0"/>
    <w:rsid w:val="003F6B3F"/>
    <w:rsid w:val="00401166"/>
    <w:rsid w:val="00406EFB"/>
    <w:rsid w:val="00420C72"/>
    <w:rsid w:val="004357F5"/>
    <w:rsid w:val="0045717B"/>
    <w:rsid w:val="004758B2"/>
    <w:rsid w:val="004903C2"/>
    <w:rsid w:val="00490EC5"/>
    <w:rsid w:val="004F6A51"/>
    <w:rsid w:val="005049DF"/>
    <w:rsid w:val="00510362"/>
    <w:rsid w:val="00550FAA"/>
    <w:rsid w:val="00564458"/>
    <w:rsid w:val="00580E7A"/>
    <w:rsid w:val="00593386"/>
    <w:rsid w:val="005D3AA1"/>
    <w:rsid w:val="005E565B"/>
    <w:rsid w:val="005E6D39"/>
    <w:rsid w:val="005E7540"/>
    <w:rsid w:val="00620314"/>
    <w:rsid w:val="00625F1A"/>
    <w:rsid w:val="006265AE"/>
    <w:rsid w:val="00643B08"/>
    <w:rsid w:val="00645CFD"/>
    <w:rsid w:val="006755DC"/>
    <w:rsid w:val="006A4F1C"/>
    <w:rsid w:val="006B2D00"/>
    <w:rsid w:val="006B3D13"/>
    <w:rsid w:val="006C4331"/>
    <w:rsid w:val="006D0805"/>
    <w:rsid w:val="00756728"/>
    <w:rsid w:val="007B1834"/>
    <w:rsid w:val="007E4A3A"/>
    <w:rsid w:val="007F1A69"/>
    <w:rsid w:val="007F68F3"/>
    <w:rsid w:val="00800B36"/>
    <w:rsid w:val="00863491"/>
    <w:rsid w:val="008743F4"/>
    <w:rsid w:val="008A665B"/>
    <w:rsid w:val="008B2B00"/>
    <w:rsid w:val="008C09CC"/>
    <w:rsid w:val="008C2020"/>
    <w:rsid w:val="009132FC"/>
    <w:rsid w:val="00941BE6"/>
    <w:rsid w:val="00963CA1"/>
    <w:rsid w:val="0097410F"/>
    <w:rsid w:val="009751F7"/>
    <w:rsid w:val="00982D1E"/>
    <w:rsid w:val="009D55CC"/>
    <w:rsid w:val="00A07AF5"/>
    <w:rsid w:val="00A21683"/>
    <w:rsid w:val="00A43BBA"/>
    <w:rsid w:val="00A46C77"/>
    <w:rsid w:val="00A74FFB"/>
    <w:rsid w:val="00AD3651"/>
    <w:rsid w:val="00AD6483"/>
    <w:rsid w:val="00AF4DE3"/>
    <w:rsid w:val="00B468E4"/>
    <w:rsid w:val="00B83DC9"/>
    <w:rsid w:val="00B9432C"/>
    <w:rsid w:val="00BF42D9"/>
    <w:rsid w:val="00C063CD"/>
    <w:rsid w:val="00C428A9"/>
    <w:rsid w:val="00C46260"/>
    <w:rsid w:val="00C64A70"/>
    <w:rsid w:val="00CA4FDF"/>
    <w:rsid w:val="00CB11F0"/>
    <w:rsid w:val="00CB28C3"/>
    <w:rsid w:val="00CC3E47"/>
    <w:rsid w:val="00CF02BA"/>
    <w:rsid w:val="00D14242"/>
    <w:rsid w:val="00DE04D8"/>
    <w:rsid w:val="00E20538"/>
    <w:rsid w:val="00E205EE"/>
    <w:rsid w:val="00EB6029"/>
    <w:rsid w:val="00EB7BC3"/>
    <w:rsid w:val="00EC7268"/>
    <w:rsid w:val="00ED54EF"/>
    <w:rsid w:val="00F166DA"/>
    <w:rsid w:val="00F27849"/>
    <w:rsid w:val="00F32C7B"/>
    <w:rsid w:val="00F4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6BC60A-52C4-4413-BE18-5EB5C18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EF"/>
  </w:style>
  <w:style w:type="paragraph" w:styleId="Heading3">
    <w:name w:val="heading 3"/>
    <w:basedOn w:val="Normal"/>
    <w:link w:val="Heading3Char"/>
    <w:uiPriority w:val="9"/>
    <w:qFormat/>
    <w:rsid w:val="006D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iPriority w:val="99"/>
    <w:unhideWhenUsed/>
    <w:rsid w:val="00AD6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08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049D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9DF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9DF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Hagar;Moh Ibrahim</dc:creator>
  <cp:lastModifiedBy>csit</cp:lastModifiedBy>
  <cp:revision>2</cp:revision>
  <dcterms:created xsi:type="dcterms:W3CDTF">2019-12-07T09:24:00Z</dcterms:created>
  <dcterms:modified xsi:type="dcterms:W3CDTF">2019-12-07T09:24:00Z</dcterms:modified>
</cp:coreProperties>
</file>